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6A" w:rsidRPr="00807470" w:rsidRDefault="000F5F6A" w:rsidP="000F5F6A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807470">
        <w:rPr>
          <w:b/>
          <w:sz w:val="28"/>
          <w:szCs w:val="28"/>
        </w:rPr>
        <w:t>Логопедическое занятие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1. Развитие мелкой моторики.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Идет коза рогатая,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 xml:space="preserve">Идет коза </w:t>
      </w:r>
      <w:proofErr w:type="spellStart"/>
      <w:r w:rsidRPr="0074130E">
        <w:t>бодатая</w:t>
      </w:r>
      <w:proofErr w:type="spellEnd"/>
      <w:r w:rsidRPr="0074130E">
        <w:t>. Указательный палец и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мизинец изображают рога.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За ней козленочек бежит,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 xml:space="preserve">Колокольчиком звенит. Пальцы соединены </w:t>
      </w:r>
      <w:proofErr w:type="gramStart"/>
      <w:r w:rsidRPr="0074130E">
        <w:t>в</w:t>
      </w:r>
      <w:proofErr w:type="gramEnd"/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 xml:space="preserve">щепотку, </w:t>
      </w:r>
      <w:proofErr w:type="gramStart"/>
      <w:r w:rsidRPr="0074130E">
        <w:t>опущены</w:t>
      </w:r>
      <w:proofErr w:type="gramEnd"/>
      <w:r w:rsidRPr="0074130E">
        <w:t xml:space="preserve"> вниз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proofErr w:type="gramStart"/>
      <w:r w:rsidRPr="0074130E">
        <w:t xml:space="preserve">(изображать </w:t>
      </w:r>
      <w:proofErr w:type="spellStart"/>
      <w:r w:rsidRPr="0074130E">
        <w:t>позванива</w:t>
      </w:r>
      <w:proofErr w:type="spellEnd"/>
      <w:r w:rsidRPr="0074130E">
        <w:t>-</w:t>
      </w:r>
      <w:proofErr w:type="gramEnd"/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proofErr w:type="spellStart"/>
      <w:proofErr w:type="gramStart"/>
      <w:r w:rsidRPr="0074130E">
        <w:t>ние</w:t>
      </w:r>
      <w:proofErr w:type="spellEnd"/>
      <w:r w:rsidRPr="0074130E">
        <w:t xml:space="preserve"> колокольчиком).</w:t>
      </w:r>
      <w:proofErr w:type="gramEnd"/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2. Массаж лица.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Ласковая кошечка облизывает язычком. Поглаживающие движения.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Козочка маленькими рожками бодает. Постукивание подушечками пальцев.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Кошка когти точит. Растирающие движения по массажным линиям.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Ласковая кошечка ластится. Поглаживающие движения.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3. Развитие мимических мышц.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Нахмурить брови; поднять брови; наморщить лоб</w:t>
      </w:r>
      <w:proofErr w:type="gramStart"/>
      <w:r w:rsidRPr="0074130E">
        <w:t>.(</w:t>
      </w:r>
      <w:proofErr w:type="gramEnd"/>
      <w:r w:rsidRPr="0074130E">
        <w:t>повторить 5 раз)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4. Развитие артикуляционной моторики. Упражнения: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для челюсти: открыть рот (подержать под счет до пяти); движение челюстью вправо—влево;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для губ: почмокать губами, пошлепать губами;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для языка: почистить нижние зубки (с внутренней стороны), почистить верхние зубки.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>
        <w:t>5</w:t>
      </w:r>
      <w:r w:rsidRPr="0074130E">
        <w:t>. Работа по развитию дыхания и голоса.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proofErr w:type="gramStart"/>
      <w:r w:rsidRPr="0074130E">
        <w:t>в</w:t>
      </w:r>
      <w:proofErr w:type="gramEnd"/>
      <w:r w:rsidRPr="0074130E">
        <w:t>дох ртом — выдох носом (5 раз);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голосовые упражнения: работа над звонкостью голоса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вдох</w:t>
      </w:r>
      <w:proofErr w:type="gramStart"/>
      <w:r w:rsidRPr="0074130E">
        <w:t xml:space="preserve"> А</w:t>
      </w:r>
      <w:proofErr w:type="gramEnd"/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выдох М-М-М-М-М-М</w:t>
      </w:r>
    </w:p>
    <w:p w:rsidR="000F5F6A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///. Упражнения по развитию произношения и обучению грамоте.</w:t>
      </w:r>
      <w:r>
        <w:t xml:space="preserve"> 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proofErr w:type="gramStart"/>
      <w:r>
        <w:t>Ребенок на слух определяет, где находится звук М, вначале, в середине или в конце слова)</w:t>
      </w:r>
      <w:proofErr w:type="gramEnd"/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bookmarkStart w:id="0" w:name="_GoBack"/>
      <w:bookmarkEnd w:id="0"/>
      <w:r w:rsidRPr="0074130E">
        <w:t xml:space="preserve"> 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Молоток, гастроном, трамвай. — М.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 xml:space="preserve">Медвежонок, пирамида, семь. — </w:t>
      </w:r>
      <w:proofErr w:type="spellStart"/>
      <w:r w:rsidRPr="0074130E">
        <w:t>Мь</w:t>
      </w:r>
      <w:proofErr w:type="spellEnd"/>
      <w:r w:rsidRPr="0074130E">
        <w:t>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Букву М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выкладывают  из счетных палочек.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 xml:space="preserve">Произнесение </w:t>
      </w:r>
      <w:proofErr w:type="spellStart"/>
      <w:r w:rsidRPr="0074130E">
        <w:t>чистоговорок</w:t>
      </w:r>
      <w:proofErr w:type="spellEnd"/>
      <w:r w:rsidRPr="0074130E">
        <w:t>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Мы-мы-мы — в реке плавают сомы.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Ми-ми-ми — машет птица крыльями.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 xml:space="preserve"> Физкультминутка. Движения по тексту.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Мы походим на носках,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А потом на пятках.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Мы походим, как ребята,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И как мишка косолапый.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V. Упражнения по развитию лексико-грамматической стороны речи. Игра «Кто и кого?»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Логопед предлагает детям отгадать загадку.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Голодная мычит,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Сытая жует,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Всем ребятам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Молоко дает. (Корова.)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А как называют детеныша коровы? (Теленок.)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Сейчас мы поиграем в игру «Кто у кого?» Для этого вам нужно вспомнить детенышей домашних животных.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Логопед называет домашних животных и показывает картинки.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У собаки — щенок.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У кошки — котенок.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У овцы — ягненок.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 w:rsidRPr="0074130E">
        <w:t>У лошади — жеребенок и т. д.</w:t>
      </w:r>
    </w:p>
    <w:p w:rsidR="000F5F6A" w:rsidRDefault="000F5F6A" w:rsidP="000F5F6A">
      <w:pPr>
        <w:pStyle w:val="a3"/>
        <w:spacing w:before="0" w:beforeAutospacing="0" w:after="0" w:afterAutospacing="0" w:line="294" w:lineRule="atLeast"/>
        <w:jc w:val="center"/>
      </w:pPr>
    </w:p>
    <w:p w:rsidR="000F5F6A" w:rsidRPr="0074130E" w:rsidRDefault="000F5F6A" w:rsidP="000F5F6A">
      <w:pPr>
        <w:pStyle w:val="a3"/>
        <w:tabs>
          <w:tab w:val="left" w:pos="405"/>
        </w:tabs>
        <w:spacing w:before="0" w:beforeAutospacing="0" w:after="0" w:afterAutospacing="0" w:line="294" w:lineRule="atLeast"/>
        <w:rPr>
          <w:b/>
        </w:rPr>
      </w:pPr>
      <w:r>
        <w:tab/>
      </w:r>
      <w:r w:rsidRPr="0074130E">
        <w:rPr>
          <w:b/>
        </w:rPr>
        <w:t>Письменное задание:</w:t>
      </w:r>
    </w:p>
    <w:p w:rsidR="000F5F6A" w:rsidRPr="0074130E" w:rsidRDefault="000F5F6A" w:rsidP="000F5F6A">
      <w:pPr>
        <w:pStyle w:val="a3"/>
        <w:spacing w:before="0" w:beforeAutospacing="0" w:after="0" w:afterAutospacing="0" w:line="294" w:lineRule="atLeast"/>
      </w:pPr>
      <w:r>
        <w:t>- Звуковой анализ слогов МЫ, МИ, слов МАМА, МИША</w:t>
      </w:r>
      <w:r w:rsidRPr="0074130E">
        <w:t xml:space="preserve"> (цветными карандашами: твердый согласный – рисуем синий квадрат; мягкий согласный – зеленый квадрат; гласны</w:t>
      </w:r>
      <w:proofErr w:type="gramStart"/>
      <w:r w:rsidRPr="0074130E">
        <w:t>й-</w:t>
      </w:r>
      <w:proofErr w:type="gramEnd"/>
      <w:r w:rsidRPr="0074130E">
        <w:t xml:space="preserve"> красный квадрат)</w:t>
      </w:r>
    </w:p>
    <w:p w:rsidR="000F5F6A" w:rsidRDefault="000F5F6A" w:rsidP="000F5F6A">
      <w:pPr>
        <w:pStyle w:val="a3"/>
        <w:spacing w:before="0" w:beforeAutospacing="0" w:after="0" w:afterAutospacing="0" w:line="294" w:lineRule="atLeast"/>
      </w:pPr>
    </w:p>
    <w:p w:rsidR="000F5F6A" w:rsidRDefault="000F5F6A" w:rsidP="000F5F6A">
      <w:pPr>
        <w:pStyle w:val="a3"/>
        <w:tabs>
          <w:tab w:val="left" w:pos="585"/>
        </w:tabs>
        <w:spacing w:before="0" w:beforeAutospacing="0" w:after="0" w:afterAutospacing="0" w:line="294" w:lineRule="atLeast"/>
      </w:pPr>
      <w:r>
        <w:tab/>
        <w:t>Следующий лист прописи распечатываете, если есть возможность и выполняете.</w:t>
      </w:r>
    </w:p>
    <w:p w:rsidR="000F5F6A" w:rsidRDefault="000F5F6A" w:rsidP="000F5F6A">
      <w:pPr>
        <w:pStyle w:val="a3"/>
        <w:spacing w:before="0" w:beforeAutospacing="0" w:after="0" w:afterAutospacing="0" w:line="294" w:lineRule="atLeast"/>
        <w:jc w:val="center"/>
      </w:pPr>
    </w:p>
    <w:p w:rsidR="000F5F6A" w:rsidRDefault="000F5F6A" w:rsidP="000F5F6A">
      <w:pPr>
        <w:pStyle w:val="a3"/>
        <w:spacing w:before="0" w:beforeAutospacing="0" w:after="0" w:afterAutospacing="0" w:line="294" w:lineRule="atLeast"/>
      </w:pPr>
    </w:p>
    <w:p w:rsidR="000F5F6A" w:rsidRDefault="000F5F6A" w:rsidP="000F5F6A">
      <w:pPr>
        <w:rPr>
          <w:noProof/>
          <w:lang w:eastAsia="ru-RU"/>
        </w:rPr>
      </w:pPr>
    </w:p>
    <w:p w:rsidR="000F5F6A" w:rsidRDefault="000F5F6A" w:rsidP="000F5F6A">
      <w:pPr>
        <w:rPr>
          <w:noProof/>
          <w:lang w:eastAsia="ru-RU"/>
        </w:rPr>
      </w:pPr>
    </w:p>
    <w:p w:rsidR="000F5F6A" w:rsidRDefault="000F5F6A" w:rsidP="000F5F6A">
      <w:pPr>
        <w:rPr>
          <w:noProof/>
          <w:lang w:eastAsia="ru-RU"/>
        </w:rPr>
      </w:pPr>
    </w:p>
    <w:p w:rsidR="000F5F6A" w:rsidRDefault="000F5F6A" w:rsidP="000F5F6A"/>
    <w:p w:rsidR="000F5F6A" w:rsidRDefault="000F5F6A" w:rsidP="000F5F6A"/>
    <w:p w:rsidR="000F5F6A" w:rsidRDefault="000F5F6A" w:rsidP="000F5F6A"/>
    <w:p w:rsidR="000F5F6A" w:rsidRDefault="000F5F6A" w:rsidP="000F5F6A"/>
    <w:p w:rsidR="000F5F6A" w:rsidRDefault="000F5F6A" w:rsidP="000F5F6A"/>
    <w:p w:rsidR="000F5F6A" w:rsidRDefault="000F5F6A" w:rsidP="000F5F6A"/>
    <w:p w:rsidR="000F5F6A" w:rsidRDefault="000F5F6A" w:rsidP="000F5F6A"/>
    <w:p w:rsidR="000F5F6A" w:rsidRDefault="000F5F6A" w:rsidP="000F5F6A"/>
    <w:p w:rsidR="00EC53A5" w:rsidRDefault="00807470"/>
    <w:sectPr w:rsidR="00EC53A5" w:rsidSect="007F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6A"/>
    <w:rsid w:val="000F5F6A"/>
    <w:rsid w:val="00433B9C"/>
    <w:rsid w:val="00586EE9"/>
    <w:rsid w:val="00693618"/>
    <w:rsid w:val="007F5155"/>
    <w:rsid w:val="00807470"/>
    <w:rsid w:val="009A374A"/>
    <w:rsid w:val="00E0460C"/>
    <w:rsid w:val="00E42334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4</cp:revision>
  <dcterms:created xsi:type="dcterms:W3CDTF">2020-04-07T05:08:00Z</dcterms:created>
  <dcterms:modified xsi:type="dcterms:W3CDTF">2020-04-07T05:08:00Z</dcterms:modified>
</cp:coreProperties>
</file>